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6d94f0ada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9dbf448f2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Skippers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17889ca284fdc" /><Relationship Type="http://schemas.openxmlformats.org/officeDocument/2006/relationships/numbering" Target="/word/numbering.xml" Id="Rdc4c031923e44e9e" /><Relationship Type="http://schemas.openxmlformats.org/officeDocument/2006/relationships/settings" Target="/word/settings.xml" Id="R8a211fea3f164965" /><Relationship Type="http://schemas.openxmlformats.org/officeDocument/2006/relationships/image" Target="/word/media/71dacab0-388b-49cc-aa8d-97cb43ecffd0.png" Id="R6b79dbf448f2413d" /></Relationships>
</file>