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ed491d825e46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3ef529bb704e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Skipton,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87c5b6a7f34711" /><Relationship Type="http://schemas.openxmlformats.org/officeDocument/2006/relationships/numbering" Target="/word/numbering.xml" Id="R0059c542ef8a4e44" /><Relationship Type="http://schemas.openxmlformats.org/officeDocument/2006/relationships/settings" Target="/word/settings.xml" Id="Rfb7f404c98294336" /><Relationship Type="http://schemas.openxmlformats.org/officeDocument/2006/relationships/image" Target="/word/media/da1d4cee-dd8f-4df5-8a48-bc492079a9b0.png" Id="R333ef529bb704e56" /></Relationships>
</file>