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f89bfa332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e4a36d64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Skookum,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eafa7457485e" /><Relationship Type="http://schemas.openxmlformats.org/officeDocument/2006/relationships/numbering" Target="/word/numbering.xml" Id="R3e93e4fe35944eb0" /><Relationship Type="http://schemas.openxmlformats.org/officeDocument/2006/relationships/settings" Target="/word/settings.xml" Id="Re5d98a6e62fb418a" /><Relationship Type="http://schemas.openxmlformats.org/officeDocument/2006/relationships/image" Target="/word/media/780cdf93-2bfd-4acb-945a-ccb2677a1dd6.png" Id="R427fe4a36d644314" /></Relationships>
</file>