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2ece29ae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72169617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Skullhead,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c8a6055c4274" /><Relationship Type="http://schemas.openxmlformats.org/officeDocument/2006/relationships/numbering" Target="/word/numbering.xml" Id="Rfb2908b49c9f4a6f" /><Relationship Type="http://schemas.openxmlformats.org/officeDocument/2006/relationships/settings" Target="/word/settings.xml" Id="Rf821eb682f6c4d63" /><Relationship Type="http://schemas.openxmlformats.org/officeDocument/2006/relationships/image" Target="/word/media/2f4da229-2999-41bc-8906-b545cf1c4b72.png" Id="R45472169617a4cdf" /></Relationships>
</file>