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ce3f1a47d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a7c4a20ca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Skullyville,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673359c74422c" /><Relationship Type="http://schemas.openxmlformats.org/officeDocument/2006/relationships/numbering" Target="/word/numbering.xml" Id="R0318005f38b1496d" /><Relationship Type="http://schemas.openxmlformats.org/officeDocument/2006/relationships/settings" Target="/word/settings.xml" Id="R86f4677d6f244eb8" /><Relationship Type="http://schemas.openxmlformats.org/officeDocument/2006/relationships/image" Target="/word/media/3d31fa42-82cb-4647-87d9-5604c7a03e1b.png" Id="R551a7c4a20ca45c9" /></Relationships>
</file>