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dbaea463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2515f772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View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d103124074107" /><Relationship Type="http://schemas.openxmlformats.org/officeDocument/2006/relationships/numbering" Target="/word/numbering.xml" Id="R462dad7c124543f5" /><Relationship Type="http://schemas.openxmlformats.org/officeDocument/2006/relationships/settings" Target="/word/settings.xml" Id="Rdb737203d408466f" /><Relationship Type="http://schemas.openxmlformats.org/officeDocument/2006/relationships/image" Target="/word/media/c5dac3e9-e2df-4697-a048-7c10bb384dc6.png" Id="Rf8cc2515f7724ba3" /></Relationships>
</file>