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f1b7cf80a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1e162ab74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ce15140b374e45" /><Relationship Type="http://schemas.openxmlformats.org/officeDocument/2006/relationships/numbering" Target="/word/numbering.xml" Id="R2bc46a010975439e" /><Relationship Type="http://schemas.openxmlformats.org/officeDocument/2006/relationships/settings" Target="/word/settings.xml" Id="R455d27fdb20443e9" /><Relationship Type="http://schemas.openxmlformats.org/officeDocument/2006/relationships/image" Target="/word/media/4de70040-51e6-49ae-8b57-b72c34cbf161.png" Id="Rb7f1e162ab744c96" /></Relationships>
</file>