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e51c6ce19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548985ab5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Skyline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6da7930964264" /><Relationship Type="http://schemas.openxmlformats.org/officeDocument/2006/relationships/numbering" Target="/word/numbering.xml" Id="Rd894716b605843aa" /><Relationship Type="http://schemas.openxmlformats.org/officeDocument/2006/relationships/settings" Target="/word/settings.xml" Id="R8b1f09e5dcb04e14" /><Relationship Type="http://schemas.openxmlformats.org/officeDocument/2006/relationships/image" Target="/word/media/221cb4c0-b91b-4f37-954a-1eedd2f533d7.png" Id="R8a6548985ab54006" /></Relationships>
</file>