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387b00325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f24e2fb63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Slater-Marietta,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abce4b17f4927" /><Relationship Type="http://schemas.openxmlformats.org/officeDocument/2006/relationships/numbering" Target="/word/numbering.xml" Id="Re42083304841431d" /><Relationship Type="http://schemas.openxmlformats.org/officeDocument/2006/relationships/settings" Target="/word/settings.xml" Id="Rc30f5d8522e841c4" /><Relationship Type="http://schemas.openxmlformats.org/officeDocument/2006/relationships/image" Target="/word/media/1ad29c08-dad1-4f26-969c-aa0f8e2b9b96.png" Id="Ra4df24e2fb6341e5" /></Relationships>
</file>