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079b45224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0a03e67aa44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Slatington,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070d250bd48fc" /><Relationship Type="http://schemas.openxmlformats.org/officeDocument/2006/relationships/numbering" Target="/word/numbering.xml" Id="Rb7a38da9ac384af5" /><Relationship Type="http://schemas.openxmlformats.org/officeDocument/2006/relationships/settings" Target="/word/settings.xml" Id="R7422c4587efe41c4" /><Relationship Type="http://schemas.openxmlformats.org/officeDocument/2006/relationships/image" Target="/word/media/9a426e56-e81e-49c3-90a4-d39122faf69b.png" Id="Rbc30a03e67aa445f" /></Relationships>
</file>