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f23c24b37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3757bee1b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Sleightsburg,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58b271c6840e7" /><Relationship Type="http://schemas.openxmlformats.org/officeDocument/2006/relationships/numbering" Target="/word/numbering.xml" Id="R4e0384bedf314b32" /><Relationship Type="http://schemas.openxmlformats.org/officeDocument/2006/relationships/settings" Target="/word/settings.xml" Id="Rce297ff94912405e" /><Relationship Type="http://schemas.openxmlformats.org/officeDocument/2006/relationships/image" Target="/word/media/3e038107-37ac-4a3f-bf96-e796de8d61ae.png" Id="Rc223757bee1b4009" /></Relationships>
</file>