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d586d9b6e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ef1c5e26d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Slingerlands,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8a3bae1964138" /><Relationship Type="http://schemas.openxmlformats.org/officeDocument/2006/relationships/numbering" Target="/word/numbering.xml" Id="R5e7d351505a0426d" /><Relationship Type="http://schemas.openxmlformats.org/officeDocument/2006/relationships/settings" Target="/word/settings.xml" Id="R049ca88325c24ec4" /><Relationship Type="http://schemas.openxmlformats.org/officeDocument/2006/relationships/image" Target="/word/media/3ad9668d-c250-45a7-9e44-38e42d8987a6.png" Id="R457ef1c5e26d4c2b" /></Relationships>
</file>