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f9ff3ec2d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3f8eaa1b243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Sloan,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8c4b2a3dd4820" /><Relationship Type="http://schemas.openxmlformats.org/officeDocument/2006/relationships/numbering" Target="/word/numbering.xml" Id="R254a03a3049d49b8" /><Relationship Type="http://schemas.openxmlformats.org/officeDocument/2006/relationships/settings" Target="/word/settings.xml" Id="R8233203cd4754dd9" /><Relationship Type="http://schemas.openxmlformats.org/officeDocument/2006/relationships/image" Target="/word/media/f437384e-6906-48da-9b63-b832c3853174.png" Id="R14b3f8eaa1b243e6" /></Relationships>
</file>