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8ec4ebe04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137bc74d9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Sloan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1f2ba430461a" /><Relationship Type="http://schemas.openxmlformats.org/officeDocument/2006/relationships/numbering" Target="/word/numbering.xml" Id="Rab1bd9e9dbb64a1f" /><Relationship Type="http://schemas.openxmlformats.org/officeDocument/2006/relationships/settings" Target="/word/settings.xml" Id="R2ab210c2edd943f1" /><Relationship Type="http://schemas.openxmlformats.org/officeDocument/2006/relationships/image" Target="/word/media/e0f3fe08-b45e-4c0d-86c4-e4dc7d4aef37.png" Id="R9b5137bc74d94487" /></Relationships>
</file>