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dadd38d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f136b9d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Slocum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54712e35b442e" /><Relationship Type="http://schemas.openxmlformats.org/officeDocument/2006/relationships/numbering" Target="/word/numbering.xml" Id="R171c86cf1d514f99" /><Relationship Type="http://schemas.openxmlformats.org/officeDocument/2006/relationships/settings" Target="/word/settings.xml" Id="Rf9d6d4b255804fb6" /><Relationship Type="http://schemas.openxmlformats.org/officeDocument/2006/relationships/image" Target="/word/media/fd9a54f1-fe85-4f15-9553-328867d35045.png" Id="Rc255f136b9d84dc2" /></Relationships>
</file>