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e9e617ec1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292bd8f69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Smackover,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0040acf5547cd" /><Relationship Type="http://schemas.openxmlformats.org/officeDocument/2006/relationships/numbering" Target="/word/numbering.xml" Id="Rbb91216f55134f5c" /><Relationship Type="http://schemas.openxmlformats.org/officeDocument/2006/relationships/settings" Target="/word/settings.xml" Id="R482043bf369c45cd" /><Relationship Type="http://schemas.openxmlformats.org/officeDocument/2006/relationships/image" Target="/word/media/9d89e685-29f5-4657-8cb9-2e0b57bb757b.png" Id="Rf33292bd8f6942c4" /></Relationships>
</file>