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eb4eb23c4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4e3a198e5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Smallet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cc40448a74ef2" /><Relationship Type="http://schemas.openxmlformats.org/officeDocument/2006/relationships/numbering" Target="/word/numbering.xml" Id="Rd706e8ff60734098" /><Relationship Type="http://schemas.openxmlformats.org/officeDocument/2006/relationships/settings" Target="/word/settings.xml" Id="Rf9dcc4f375d34795" /><Relationship Type="http://schemas.openxmlformats.org/officeDocument/2006/relationships/image" Target="/word/media/36e60cca-6266-48cd-b656-68098e629024.png" Id="R23a4e3a198e54f27" /></Relationships>
</file>