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432fd664c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2c22035f5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b28cc02ad4203" /><Relationship Type="http://schemas.openxmlformats.org/officeDocument/2006/relationships/numbering" Target="/word/numbering.xml" Id="Re08ca194378c4960" /><Relationship Type="http://schemas.openxmlformats.org/officeDocument/2006/relationships/settings" Target="/word/settings.xml" Id="R06dcec29f8864658" /><Relationship Type="http://schemas.openxmlformats.org/officeDocument/2006/relationships/image" Target="/word/media/f88b56e8-35c9-4c37-8b1c-bd44d5fe7cca.png" Id="R1be2c22035f542dc" /></Relationships>
</file>