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a0934efd5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735836d6a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e90e8c8b2487f" /><Relationship Type="http://schemas.openxmlformats.org/officeDocument/2006/relationships/numbering" Target="/word/numbering.xml" Id="R112b514acecc401e" /><Relationship Type="http://schemas.openxmlformats.org/officeDocument/2006/relationships/settings" Target="/word/settings.xml" Id="R343ab5e3926f41fb" /><Relationship Type="http://schemas.openxmlformats.org/officeDocument/2006/relationships/image" Target="/word/media/ac2ff923-9b44-47d3-ae69-41ac9861234e.png" Id="R2e9735836d6a4a3c" /></Relationships>
</file>