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c35c4df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c6fceff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037d9f944ec2" /><Relationship Type="http://schemas.openxmlformats.org/officeDocument/2006/relationships/numbering" Target="/word/numbering.xml" Id="R1592a4623efa466a" /><Relationship Type="http://schemas.openxmlformats.org/officeDocument/2006/relationships/settings" Target="/word/settings.xml" Id="R2134404afe024e97" /><Relationship Type="http://schemas.openxmlformats.org/officeDocument/2006/relationships/image" Target="/word/media/f90f21ae-88a8-4bda-97ba-3345c91fa266.png" Id="R3b39c6fceff84464" /></Relationships>
</file>