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7574334cf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b3c389123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Smathers,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8de50b4a84790" /><Relationship Type="http://schemas.openxmlformats.org/officeDocument/2006/relationships/numbering" Target="/word/numbering.xml" Id="R48e98ab012b94114" /><Relationship Type="http://schemas.openxmlformats.org/officeDocument/2006/relationships/settings" Target="/word/settings.xml" Id="R8862ea72bb264046" /><Relationship Type="http://schemas.openxmlformats.org/officeDocument/2006/relationships/image" Target="/word/media/14084b97-5a9b-49c2-bfa8-6796e59349b2.png" Id="R8d7b3c38912349e0" /></Relationships>
</file>