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b9d79806d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20ba6b0ba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Smelter Hill,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41e6c3f1f4a96" /><Relationship Type="http://schemas.openxmlformats.org/officeDocument/2006/relationships/numbering" Target="/word/numbering.xml" Id="Rca29d175104f4dad" /><Relationship Type="http://schemas.openxmlformats.org/officeDocument/2006/relationships/settings" Target="/word/settings.xml" Id="Re311ded008504f0a" /><Relationship Type="http://schemas.openxmlformats.org/officeDocument/2006/relationships/image" Target="/word/media/72ea14ab-d2ad-4260-ad30-8a0463057de7.png" Id="Rf1b20ba6b0ba473c" /></Relationships>
</file>