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c2fb41737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e5a519065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Smeltzer,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6f41561674a33" /><Relationship Type="http://schemas.openxmlformats.org/officeDocument/2006/relationships/numbering" Target="/word/numbering.xml" Id="R5de1be55f5f84e68" /><Relationship Type="http://schemas.openxmlformats.org/officeDocument/2006/relationships/settings" Target="/word/settings.xml" Id="R917fd4c069e449ce" /><Relationship Type="http://schemas.openxmlformats.org/officeDocument/2006/relationships/image" Target="/word/media/4677f9bc-8498-4721-9fab-dcd3c03eefed.png" Id="Ra98e5a519065436f" /></Relationships>
</file>