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e0c77d9eb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a24b633cb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4189051264f61" /><Relationship Type="http://schemas.openxmlformats.org/officeDocument/2006/relationships/numbering" Target="/word/numbering.xml" Id="R1d3b44ce13a445f8" /><Relationship Type="http://schemas.openxmlformats.org/officeDocument/2006/relationships/settings" Target="/word/settings.xml" Id="R543a95ac90d44894" /><Relationship Type="http://schemas.openxmlformats.org/officeDocument/2006/relationships/image" Target="/word/media/296d053b-ec76-4204-a5cc-1a102cbffb42.png" Id="Rd06a24b633cb4e57" /></Relationships>
</file>