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703d6cc39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573f78bab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2a5759c95408f" /><Relationship Type="http://schemas.openxmlformats.org/officeDocument/2006/relationships/numbering" Target="/word/numbering.xml" Id="R6f019e8fa3274e78" /><Relationship Type="http://schemas.openxmlformats.org/officeDocument/2006/relationships/settings" Target="/word/settings.xml" Id="R3ff4d22edeb54515" /><Relationship Type="http://schemas.openxmlformats.org/officeDocument/2006/relationships/image" Target="/word/media/e0d20170-682c-4830-9359-d08f541ea720.png" Id="R19e573f78bab4fcd" /></Relationships>
</file>