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d901c8a0414f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a972ffe63b4d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Smith Lake Terrace,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17a3aaa8ae4903" /><Relationship Type="http://schemas.openxmlformats.org/officeDocument/2006/relationships/numbering" Target="/word/numbering.xml" Id="R6e3ce95621654e48" /><Relationship Type="http://schemas.openxmlformats.org/officeDocument/2006/relationships/settings" Target="/word/settings.xml" Id="R1d6aab4b72484810" /><Relationship Type="http://schemas.openxmlformats.org/officeDocument/2006/relationships/image" Target="/word/media/84e1b3a5-6eb7-4d0f-a7dd-ad918273aa31.png" Id="R45a972ffe63b4d23" /></Relationships>
</file>