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b228d0c97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679ba5240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Mills,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855cf1dd44848" /><Relationship Type="http://schemas.openxmlformats.org/officeDocument/2006/relationships/numbering" Target="/word/numbering.xml" Id="R627b0990a3d14424" /><Relationship Type="http://schemas.openxmlformats.org/officeDocument/2006/relationships/settings" Target="/word/settings.xml" Id="Rc1a383da6b71464e" /><Relationship Type="http://schemas.openxmlformats.org/officeDocument/2006/relationships/image" Target="/word/media/b593dbaa-5dfa-44a3-bbe7-83251023e8dc.png" Id="Rc33679ba524047d9" /></Relationships>
</file>