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9b66c6b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d688ed30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5e3f7e5c4e5c" /><Relationship Type="http://schemas.openxmlformats.org/officeDocument/2006/relationships/numbering" Target="/word/numbering.xml" Id="R50b81737c7834209" /><Relationship Type="http://schemas.openxmlformats.org/officeDocument/2006/relationships/settings" Target="/word/settings.xml" Id="R6188cb59a6e34d25" /><Relationship Type="http://schemas.openxmlformats.org/officeDocument/2006/relationships/image" Target="/word/media/b7ff30cb-8a02-47bb-a5e6-3edea200d485.png" Id="R1bbd688ed307495b" /></Relationships>
</file>