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a480608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0ca7e176d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b6ac8530143c8" /><Relationship Type="http://schemas.openxmlformats.org/officeDocument/2006/relationships/numbering" Target="/word/numbering.xml" Id="R7695a1bcb6f34f6a" /><Relationship Type="http://schemas.openxmlformats.org/officeDocument/2006/relationships/settings" Target="/word/settings.xml" Id="Rad4458a8bbc34f0e" /><Relationship Type="http://schemas.openxmlformats.org/officeDocument/2006/relationships/image" Target="/word/media/9aabaee0-54fb-472a-bb3d-c343eb8381d0.png" Id="R5590ca7e176d4687" /></Relationships>
</file>