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17d19f758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80d3a42c1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d110ad1f94ed0" /><Relationship Type="http://schemas.openxmlformats.org/officeDocument/2006/relationships/numbering" Target="/word/numbering.xml" Id="Rbd077b44b2704347" /><Relationship Type="http://schemas.openxmlformats.org/officeDocument/2006/relationships/settings" Target="/word/settings.xml" Id="R16fe2e5899324b08" /><Relationship Type="http://schemas.openxmlformats.org/officeDocument/2006/relationships/image" Target="/word/media/6c3d75e5-92a6-4d40-913a-74fcc02e3a40.png" Id="R58780d3a42c14505" /></Relationships>
</file>