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6724c03b1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2eb7a8a05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5d7d619ce4e4c" /><Relationship Type="http://schemas.openxmlformats.org/officeDocument/2006/relationships/numbering" Target="/word/numbering.xml" Id="Ra3e58f00de6a4fa3" /><Relationship Type="http://schemas.openxmlformats.org/officeDocument/2006/relationships/settings" Target="/word/settings.xml" Id="Rf626d69e00824c0c" /><Relationship Type="http://schemas.openxmlformats.org/officeDocument/2006/relationships/image" Target="/word/media/8bdc4ea1-ea46-487a-9a43-3d3445844c17.png" Id="R0682eb7a8a0548f2" /></Relationships>
</file>