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5f70ad0ad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c858c602f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Smoky Hollow,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767cb375142e3" /><Relationship Type="http://schemas.openxmlformats.org/officeDocument/2006/relationships/numbering" Target="/word/numbering.xml" Id="Ref1c040169734480" /><Relationship Type="http://schemas.openxmlformats.org/officeDocument/2006/relationships/settings" Target="/word/settings.xml" Id="Re80574ddf0454042" /><Relationship Type="http://schemas.openxmlformats.org/officeDocument/2006/relationships/image" Target="/word/media/bed787ee-04f7-40b2-8934-847d5ee000f1.png" Id="R671c858c602f4a31" /></Relationships>
</file>