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6ec61a7ac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0655907ff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Smothersville,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0cc6b20a1426b" /><Relationship Type="http://schemas.openxmlformats.org/officeDocument/2006/relationships/numbering" Target="/word/numbering.xml" Id="Rbfaf17e9ed204490" /><Relationship Type="http://schemas.openxmlformats.org/officeDocument/2006/relationships/settings" Target="/word/settings.xml" Id="R571440e0bf714967" /><Relationship Type="http://schemas.openxmlformats.org/officeDocument/2006/relationships/image" Target="/word/media/35ed6f7a-2001-4e13-882f-478e58ec5524.png" Id="R5bf0655907ff4e16" /></Relationships>
</file>