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9380c637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583d1b5fe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Snee Oosh,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df352eae14543" /><Relationship Type="http://schemas.openxmlformats.org/officeDocument/2006/relationships/numbering" Target="/word/numbering.xml" Id="R914625280f674836" /><Relationship Type="http://schemas.openxmlformats.org/officeDocument/2006/relationships/settings" Target="/word/settings.xml" Id="R73f48589785a4b33" /><Relationship Type="http://schemas.openxmlformats.org/officeDocument/2006/relationships/image" Target="/word/media/3ba6a425-9e0b-4cb0-813d-454c53799bff.png" Id="Rdd0583d1b5fe48f7" /></Relationships>
</file>