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74a7b6128b44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be70aeefe540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Snoqualmie Falls,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1040eb36f94540" /><Relationship Type="http://schemas.openxmlformats.org/officeDocument/2006/relationships/numbering" Target="/word/numbering.xml" Id="R8c2fce440d4a4437" /><Relationship Type="http://schemas.openxmlformats.org/officeDocument/2006/relationships/settings" Target="/word/settings.xml" Id="Rc7cdbaf984084dc6" /><Relationship Type="http://schemas.openxmlformats.org/officeDocument/2006/relationships/image" Target="/word/media/e381f2e1-fe91-44c3-aa4c-07ce5bf199ce.png" Id="Ra2be70aeefe540e4" /></Relationships>
</file>