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dbdc1e55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d2d6aabcc9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7e22ae74d4b32" /><Relationship Type="http://schemas.openxmlformats.org/officeDocument/2006/relationships/numbering" Target="/word/numbering.xml" Id="R3e1d6e90b51e4c3e" /><Relationship Type="http://schemas.openxmlformats.org/officeDocument/2006/relationships/settings" Target="/word/settings.xml" Id="R8a65dc53ea114689" /><Relationship Type="http://schemas.openxmlformats.org/officeDocument/2006/relationships/image" Target="/word/media/8b07ba6d-67b9-462a-9dfc-e15d6500fc80.png" Id="R49d2d6aabcc94c39" /></Relationships>
</file>