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f9dff9b8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c9bc33f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bd9a5e9b04ba0" /><Relationship Type="http://schemas.openxmlformats.org/officeDocument/2006/relationships/numbering" Target="/word/numbering.xml" Id="Rdac55d86bf964b01" /><Relationship Type="http://schemas.openxmlformats.org/officeDocument/2006/relationships/settings" Target="/word/settings.xml" Id="R0ba52addcf4a47c6" /><Relationship Type="http://schemas.openxmlformats.org/officeDocument/2006/relationships/image" Target="/word/media/98b5f618-b776-44c5-aa24-14b69a462ce4.png" Id="R0180c9bc33f14eff" /></Relationships>
</file>