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614b643c2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05117df35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 Water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6267cec644e17" /><Relationship Type="http://schemas.openxmlformats.org/officeDocument/2006/relationships/numbering" Target="/word/numbering.xml" Id="R88fa0923e28549cd" /><Relationship Type="http://schemas.openxmlformats.org/officeDocument/2006/relationships/settings" Target="/word/settings.xml" Id="Rfc790a87928e48bc" /><Relationship Type="http://schemas.openxmlformats.org/officeDocument/2006/relationships/image" Target="/word/media/6a422dc1-f765-49fd-ac28-0d53aa336f81.png" Id="R0c705117df354e83" /></Relationships>
</file>