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e901e76f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fdbec1ae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Snyders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d0ff5d1af49d8" /><Relationship Type="http://schemas.openxmlformats.org/officeDocument/2006/relationships/numbering" Target="/word/numbering.xml" Id="Rcc57e97433954f5a" /><Relationship Type="http://schemas.openxmlformats.org/officeDocument/2006/relationships/settings" Target="/word/settings.xml" Id="Rcc005e1e3f04441d" /><Relationship Type="http://schemas.openxmlformats.org/officeDocument/2006/relationships/image" Target="/word/media/38b0588a-2889-4a8d-9734-0a2803553abb.png" Id="Rfddbfdbec1ae4455" /></Relationships>
</file>