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fa8076fe8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4388e095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ccdd8d1654511" /><Relationship Type="http://schemas.openxmlformats.org/officeDocument/2006/relationships/numbering" Target="/word/numbering.xml" Id="Rfc7b93713b4a48dc" /><Relationship Type="http://schemas.openxmlformats.org/officeDocument/2006/relationships/settings" Target="/word/settings.xml" Id="R9e27b097a2484ebf" /><Relationship Type="http://schemas.openxmlformats.org/officeDocument/2006/relationships/image" Target="/word/media/06c25bc7-fc96-4890-8a9c-69e3e0e889e3.png" Id="R64c4388e09544230" /></Relationships>
</file>