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36e82f856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ff0605c8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Socrates,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307ffdb84586" /><Relationship Type="http://schemas.openxmlformats.org/officeDocument/2006/relationships/numbering" Target="/word/numbering.xml" Id="R3f76ef6f26f2424b" /><Relationship Type="http://schemas.openxmlformats.org/officeDocument/2006/relationships/settings" Target="/word/settings.xml" Id="R5425fd2424a34158" /><Relationship Type="http://schemas.openxmlformats.org/officeDocument/2006/relationships/image" Target="/word/media/95971db2-90b9-4582-9eda-ec5a33189d4d.png" Id="R805cff0605c84ab3" /></Relationships>
</file>