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e37619cb0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183ff06f2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Soda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c9cd2ce834ad1" /><Relationship Type="http://schemas.openxmlformats.org/officeDocument/2006/relationships/numbering" Target="/word/numbering.xml" Id="R99c06ce34550451d" /><Relationship Type="http://schemas.openxmlformats.org/officeDocument/2006/relationships/settings" Target="/word/settings.xml" Id="Rb60a1bbb3cf947c2" /><Relationship Type="http://schemas.openxmlformats.org/officeDocument/2006/relationships/image" Target="/word/media/d921708c-21f1-4767-ae98-5e33afdb41ce.png" Id="R15c183ff06f24bbb" /></Relationships>
</file>