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29d0ac640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c62f59a5d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Soda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1b5a4a4dd48b1" /><Relationship Type="http://schemas.openxmlformats.org/officeDocument/2006/relationships/numbering" Target="/word/numbering.xml" Id="R82e9791c920a4154" /><Relationship Type="http://schemas.openxmlformats.org/officeDocument/2006/relationships/settings" Target="/word/settings.xml" Id="R57b0afa6000040c8" /><Relationship Type="http://schemas.openxmlformats.org/officeDocument/2006/relationships/image" Target="/word/media/24a2643f-b4d8-4826-97ce-74a441727377.png" Id="R67cc62f59a5d435b" /></Relationships>
</file>