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1613e6dda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ae5da4ee2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Sofkee,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50972b28440c1" /><Relationship Type="http://schemas.openxmlformats.org/officeDocument/2006/relationships/numbering" Target="/word/numbering.xml" Id="R0a1dc200f1334df7" /><Relationship Type="http://schemas.openxmlformats.org/officeDocument/2006/relationships/settings" Target="/word/settings.xml" Id="R3cc0bdd445b84067" /><Relationship Type="http://schemas.openxmlformats.org/officeDocument/2006/relationships/image" Target="/word/media/8a28214a-c5b3-4683-8b7d-b6fecf786168.png" Id="Rccdae5da4ee246f8" /></Relationships>
</file>