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fc301bbd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4720d121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Solar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c5d4e818f4531" /><Relationship Type="http://schemas.openxmlformats.org/officeDocument/2006/relationships/numbering" Target="/word/numbering.xml" Id="R2e569b569a364096" /><Relationship Type="http://schemas.openxmlformats.org/officeDocument/2006/relationships/settings" Target="/word/settings.xml" Id="R72dc7771ce554e5f" /><Relationship Type="http://schemas.openxmlformats.org/officeDocument/2006/relationships/image" Target="/word/media/dc4572a4-4149-4e14-a955-ed6d78337c8d.png" Id="Rd4fa4720d12148f7" /></Relationships>
</file>