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4a4bc308ab48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43f199cd8c47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Solebury,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4fa9183cdc46e9" /><Relationship Type="http://schemas.openxmlformats.org/officeDocument/2006/relationships/numbering" Target="/word/numbering.xml" Id="R8649e129a1ae4106" /><Relationship Type="http://schemas.openxmlformats.org/officeDocument/2006/relationships/settings" Target="/word/settings.xml" Id="R3ea2f342318d4deb" /><Relationship Type="http://schemas.openxmlformats.org/officeDocument/2006/relationships/image" Target="/word/media/acb59b26-5e9f-4d2b-8c03-245b05706f37.png" Id="Rad43f199cd8c478e" /></Relationships>
</file>