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0e600b42e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fb6228a7a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Solomon Gap,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0fc7be0474728" /><Relationship Type="http://schemas.openxmlformats.org/officeDocument/2006/relationships/numbering" Target="/word/numbering.xml" Id="R6275339cca174b68" /><Relationship Type="http://schemas.openxmlformats.org/officeDocument/2006/relationships/settings" Target="/word/settings.xml" Id="R8e9735230d7f42eb" /><Relationship Type="http://schemas.openxmlformats.org/officeDocument/2006/relationships/image" Target="/word/media/ab8a5e46-969f-4c6b-a0a1-27653719f825.png" Id="R7edfb6228a7a4555" /></Relationships>
</file>