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3f89f8e2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822885033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a299f59a44c71" /><Relationship Type="http://schemas.openxmlformats.org/officeDocument/2006/relationships/numbering" Target="/word/numbering.xml" Id="Re2b62e1baf144ed2" /><Relationship Type="http://schemas.openxmlformats.org/officeDocument/2006/relationships/settings" Target="/word/settings.xml" Id="R092b6abbfeba4fee" /><Relationship Type="http://schemas.openxmlformats.org/officeDocument/2006/relationships/image" Target="/word/media/8dc562f9-21ef-45c7-91d7-066d8f9b671a.png" Id="Rf208228850334d8e" /></Relationships>
</file>