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5fed461b9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a71809f2a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Somers Point,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764eddd9b426a" /><Relationship Type="http://schemas.openxmlformats.org/officeDocument/2006/relationships/numbering" Target="/word/numbering.xml" Id="R39986ef7ca3044ee" /><Relationship Type="http://schemas.openxmlformats.org/officeDocument/2006/relationships/settings" Target="/word/settings.xml" Id="R7c30e301b71749e2" /><Relationship Type="http://schemas.openxmlformats.org/officeDocument/2006/relationships/image" Target="/word/media/69932964-1f05-4a41-815c-6deb788c85b8.png" Id="Rf4fa71809f2a41fe" /></Relationships>
</file>