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e34054b0c145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f74d1b9b6949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Somis,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5a42b1b75b41ed" /><Relationship Type="http://schemas.openxmlformats.org/officeDocument/2006/relationships/numbering" Target="/word/numbering.xml" Id="R1f6effefa1374cb3" /><Relationship Type="http://schemas.openxmlformats.org/officeDocument/2006/relationships/settings" Target="/word/settings.xml" Id="R59047612d00b4d3a" /><Relationship Type="http://schemas.openxmlformats.org/officeDocument/2006/relationships/image" Target="/word/media/ace25568-2c88-4c6f-9de3-2f8e73360057.png" Id="R57f74d1b9b69493b" /></Relationships>
</file>